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年新冠肺炎疫情防控考生承诺书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一、考生在考试当天进入考点时应主动向工作人员出示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健康码、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和24小时核酸阴性报告</w:t>
      </w:r>
      <w:r>
        <w:rPr>
          <w:rFonts w:hint="eastAsia" w:ascii="仿宋" w:hAnsi="仿宋" w:eastAsia="仿宋" w:cs="仿宋"/>
          <w:sz w:val="32"/>
          <w:szCs w:val="32"/>
        </w:rPr>
        <w:t>并配合检测体温。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健康码</w:t>
      </w:r>
      <w:r>
        <w:rPr>
          <w:rFonts w:hint="eastAsia" w:ascii="仿宋" w:hAnsi="仿宋" w:eastAsia="仿宋" w:cs="仿宋"/>
          <w:sz w:val="32"/>
          <w:szCs w:val="32"/>
        </w:rPr>
        <w:t>为绿码，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核酸报告为阴性</w:t>
      </w:r>
      <w:r>
        <w:rPr>
          <w:rFonts w:hint="eastAsia" w:ascii="仿宋" w:hAnsi="仿宋" w:eastAsia="仿宋" w:cs="仿宋"/>
          <w:sz w:val="32"/>
          <w:szCs w:val="32"/>
        </w:rPr>
        <w:t>且经现场测量体温低于37.3℃、无干咳等异常症状的人员方可进入考点参加考试。参加考试的考生应自备一次性医用口罩或无呼吸阀的N95口罩，除身份确认环节需摘除口罩以外全程佩戴，做好个人防护。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二、按当前疫情防控有关要求，考试当天持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健康码</w:t>
      </w:r>
      <w:r>
        <w:rPr>
          <w:rFonts w:hint="eastAsia" w:ascii="仿宋" w:hAnsi="仿宋" w:eastAsia="仿宋" w:cs="仿宋"/>
          <w:sz w:val="32"/>
          <w:szCs w:val="32"/>
        </w:rPr>
        <w:t>非绿码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或无核酸阴性报告</w:t>
      </w:r>
      <w:r>
        <w:rPr>
          <w:rFonts w:hint="eastAsia" w:ascii="仿宋" w:hAnsi="仿宋" w:eastAsia="仿宋" w:cs="仿宋"/>
          <w:sz w:val="32"/>
          <w:szCs w:val="32"/>
        </w:rPr>
        <w:t>的考生不得进入考点参加考试，考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三、打印准考证前，考生应认真阅读本文件，知悉告知事项、证明义务和防疫要求。届时，考生打印准考证参加考试，即代表作出以下承诺：“本人已认真阅读《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</w:rPr>
        <w:t>新冠肺炎疫情防控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p>
      <w:pPr>
        <w:spacing w:line="240" w:lineRule="auto"/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  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608A"/>
    <w:rsid w:val="0F1033BC"/>
    <w:rsid w:val="4D7B6CB5"/>
    <w:rsid w:val="6A7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645</Characters>
  <Lines>0</Lines>
  <Paragraphs>0</Paragraphs>
  <TotalTime>8</TotalTime>
  <ScaleCrop>false</ScaleCrop>
  <LinksUpToDate>false</LinksUpToDate>
  <CharactersWithSpaces>691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龙坛坛</cp:lastModifiedBy>
  <dcterms:modified xsi:type="dcterms:W3CDTF">2022-04-14T03:01:30Z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9DC7F33F5026419698569E246A810F2A</vt:lpwstr>
  </property>
</Properties>
</file>