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166" w:rsidRPr="006D6CE0" w:rsidRDefault="00F26166">
      <w:pPr>
        <w:rPr>
          <w:rFonts w:ascii="黑体" w:eastAsia="黑体" w:hAnsi="黑体"/>
          <w:b/>
          <w:sz w:val="32"/>
          <w:szCs w:val="32"/>
        </w:rPr>
      </w:pPr>
      <w:r w:rsidRPr="006D6CE0">
        <w:rPr>
          <w:rFonts w:ascii="黑体" w:eastAsia="黑体" w:hAnsi="黑体" w:hint="eastAsia"/>
          <w:b/>
          <w:sz w:val="32"/>
          <w:szCs w:val="32"/>
        </w:rPr>
        <w:t>附件</w:t>
      </w:r>
      <w:r w:rsidR="00606240" w:rsidRPr="006D6CE0">
        <w:rPr>
          <w:rFonts w:ascii="黑体" w:eastAsia="黑体" w:hAnsi="黑体" w:hint="eastAsia"/>
          <w:b/>
          <w:sz w:val="32"/>
          <w:szCs w:val="32"/>
        </w:rPr>
        <w:t>3</w:t>
      </w:r>
      <w:r w:rsidRPr="006D6CE0">
        <w:rPr>
          <w:rFonts w:ascii="黑体" w:eastAsia="黑体" w:hAnsi="黑体" w:hint="eastAsia"/>
          <w:b/>
          <w:sz w:val="32"/>
          <w:szCs w:val="32"/>
        </w:rPr>
        <w:t>：</w:t>
      </w:r>
    </w:p>
    <w:p w:rsidR="00D748FD" w:rsidRPr="006D6CE0" w:rsidRDefault="0001049E" w:rsidP="006D6CE0">
      <w:pPr>
        <w:spacing w:line="760" w:lineRule="exact"/>
        <w:jc w:val="center"/>
        <w:rPr>
          <w:rFonts w:ascii="方正小标宋简体" w:eastAsia="方正小标宋简体" w:hAnsi="方正小标宋简体"/>
          <w:b/>
          <w:sz w:val="52"/>
          <w:szCs w:val="52"/>
        </w:rPr>
      </w:pPr>
      <w:r w:rsidRPr="006D6CE0">
        <w:rPr>
          <w:rFonts w:ascii="方正小标宋简体" w:eastAsia="方正小标宋简体" w:hAnsi="方正小标宋简体" w:hint="eastAsia"/>
          <w:b/>
          <w:sz w:val="52"/>
          <w:szCs w:val="52"/>
        </w:rPr>
        <w:t>南充职业技术学院</w:t>
      </w:r>
      <w:r w:rsidR="006D6CE0" w:rsidRPr="006D6CE0">
        <w:rPr>
          <w:rFonts w:ascii="方正小标宋简体" w:eastAsia="方正小标宋简体" w:hAnsi="方正小标宋简体" w:hint="eastAsia"/>
          <w:b/>
          <w:sz w:val="52"/>
          <w:szCs w:val="52"/>
          <w:u w:val="single"/>
        </w:rPr>
        <w:t xml:space="preserve">      </w:t>
      </w:r>
      <w:r w:rsidR="00182008" w:rsidRPr="006D6CE0">
        <w:rPr>
          <w:rFonts w:ascii="方正小标宋简体" w:eastAsia="方正小标宋简体" w:hAnsi="方正小标宋简体" w:hint="eastAsia"/>
          <w:b/>
          <w:sz w:val="52"/>
          <w:szCs w:val="52"/>
        </w:rPr>
        <w:t>服务</w:t>
      </w:r>
      <w:r w:rsidRPr="006D6CE0">
        <w:rPr>
          <w:rFonts w:ascii="方正小标宋简体" w:eastAsia="方正小标宋简体" w:hAnsi="方正小标宋简体" w:hint="eastAsia"/>
          <w:b/>
          <w:sz w:val="52"/>
          <w:szCs w:val="52"/>
        </w:rPr>
        <w:t>采购项目对比调查表</w:t>
      </w:r>
    </w:p>
    <w:p w:rsidR="00DA000E" w:rsidRPr="006D6CE0" w:rsidRDefault="0026074E" w:rsidP="006D6CE0">
      <w:pPr>
        <w:spacing w:line="560" w:lineRule="exact"/>
        <w:jc w:val="center"/>
        <w:rPr>
          <w:rFonts w:ascii="方正仿宋简体" w:eastAsia="方正仿宋简体" w:hAnsi="方正仿宋简体"/>
          <w:sz w:val="32"/>
          <w:szCs w:val="32"/>
        </w:rPr>
      </w:pPr>
      <w:r w:rsidRPr="006D6CE0">
        <w:rPr>
          <w:rFonts w:ascii="方正仿宋简体" w:eastAsia="方正仿宋简体" w:hAnsi="方正仿宋简体" w:hint="eastAsia"/>
          <w:sz w:val="32"/>
          <w:szCs w:val="32"/>
        </w:rPr>
        <w:t>（</w:t>
      </w:r>
      <w:r w:rsidR="0001049E" w:rsidRPr="006D6CE0">
        <w:rPr>
          <w:rFonts w:ascii="方正仿宋简体" w:eastAsia="方正仿宋简体" w:hAnsi="方正仿宋简体" w:hint="eastAsia"/>
          <w:sz w:val="32"/>
          <w:szCs w:val="32"/>
        </w:rPr>
        <w:t>采购预算金额</w:t>
      </w:r>
      <w:r w:rsidR="00C0560F" w:rsidRPr="006D6CE0">
        <w:rPr>
          <w:rFonts w:ascii="方正仿宋简体" w:eastAsia="方正仿宋简体" w:hAnsi="方正仿宋简体" w:hint="eastAsia"/>
          <w:sz w:val="32"/>
          <w:szCs w:val="32"/>
        </w:rPr>
        <w:t>30万</w:t>
      </w:r>
      <w:r w:rsidR="0001049E" w:rsidRPr="006D6CE0">
        <w:rPr>
          <w:rFonts w:ascii="方正仿宋简体" w:eastAsia="方正仿宋简体" w:hAnsi="方正仿宋简体" w:hint="eastAsia"/>
          <w:sz w:val="32"/>
          <w:szCs w:val="32"/>
        </w:rPr>
        <w:t>元</w:t>
      </w:r>
      <w:r w:rsidR="00C0560F" w:rsidRPr="006D6CE0">
        <w:rPr>
          <w:rFonts w:ascii="方正仿宋简体" w:eastAsia="方正仿宋简体" w:hAnsi="方正仿宋简体" w:hint="eastAsia"/>
          <w:sz w:val="32"/>
          <w:szCs w:val="32"/>
        </w:rPr>
        <w:t>及</w:t>
      </w:r>
      <w:r w:rsidR="0001049E" w:rsidRPr="006D6CE0">
        <w:rPr>
          <w:rFonts w:ascii="方正仿宋简体" w:eastAsia="方正仿宋简体" w:hAnsi="方正仿宋简体" w:hint="eastAsia"/>
          <w:sz w:val="32"/>
          <w:szCs w:val="32"/>
        </w:rPr>
        <w:t>以上</w:t>
      </w:r>
      <w:r w:rsidR="007D37CC" w:rsidRPr="006D6CE0">
        <w:rPr>
          <w:rFonts w:ascii="方正仿宋简体" w:eastAsia="方正仿宋简体" w:hAnsi="方正仿宋简体" w:hint="eastAsia"/>
          <w:sz w:val="32"/>
          <w:szCs w:val="32"/>
        </w:rPr>
        <w:t>服务</w:t>
      </w:r>
      <w:r w:rsidR="00C0560F" w:rsidRPr="006D6CE0">
        <w:rPr>
          <w:rFonts w:ascii="方正仿宋简体" w:eastAsia="方正仿宋简体" w:hAnsi="方正仿宋简体" w:hint="eastAsia"/>
          <w:sz w:val="32"/>
          <w:szCs w:val="32"/>
        </w:rPr>
        <w:t>项目</w:t>
      </w:r>
      <w:r w:rsidR="0001049E" w:rsidRPr="006D6CE0">
        <w:rPr>
          <w:rFonts w:ascii="方正仿宋简体" w:eastAsia="方正仿宋简体" w:hAnsi="方正仿宋简体" w:hint="eastAsia"/>
          <w:sz w:val="32"/>
          <w:szCs w:val="32"/>
        </w:rPr>
        <w:t>必须填写本表</w:t>
      </w:r>
      <w:r w:rsidR="00B95F69" w:rsidRPr="006D6CE0">
        <w:rPr>
          <w:rFonts w:ascii="方正仿宋简体" w:eastAsia="方正仿宋简体" w:hAnsi="方正仿宋简体" w:hint="eastAsia"/>
          <w:sz w:val="32"/>
          <w:szCs w:val="32"/>
        </w:rPr>
        <w:t>，已做需求调查报告的项目除外</w:t>
      </w:r>
      <w:r w:rsidRPr="006D6CE0">
        <w:rPr>
          <w:rFonts w:ascii="方正仿宋简体" w:eastAsia="方正仿宋简体" w:hAnsi="方正仿宋简体" w:hint="eastAsia"/>
          <w:sz w:val="32"/>
          <w:szCs w:val="32"/>
        </w:rPr>
        <w:t>）</w:t>
      </w:r>
    </w:p>
    <w:p w:rsidR="0026074E" w:rsidRDefault="0026074E" w:rsidP="0026074E">
      <w:pPr>
        <w:spacing w:line="360" w:lineRule="exact"/>
        <w:jc w:val="center"/>
        <w:rPr>
          <w:rFonts w:ascii="方正仿宋简体" w:eastAsia="方正仿宋简体" w:hAnsi="方正仿宋简体"/>
          <w:sz w:val="28"/>
          <w:szCs w:val="28"/>
        </w:rPr>
      </w:pPr>
    </w:p>
    <w:tbl>
      <w:tblPr>
        <w:tblW w:w="531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567"/>
        <w:gridCol w:w="1875"/>
        <w:gridCol w:w="2628"/>
      </w:tblGrid>
      <w:tr w:rsidR="00DA000E" w:rsidRPr="006D6CE0" w:rsidTr="00C63573">
        <w:trPr>
          <w:trHeight w:val="699"/>
          <w:jc w:val="center"/>
        </w:trPr>
        <w:tc>
          <w:tcPr>
            <w:tcW w:w="5000" w:type="pct"/>
            <w:gridSpan w:val="3"/>
            <w:shd w:val="clear" w:color="auto" w:fill="auto"/>
            <w:noWrap/>
            <w:vAlign w:val="center"/>
          </w:tcPr>
          <w:p w:rsidR="00DA000E" w:rsidRPr="006D6CE0" w:rsidRDefault="00DA000E" w:rsidP="00510DB0">
            <w:pPr>
              <w:spacing w:line="560" w:lineRule="exact"/>
              <w:jc w:val="left"/>
              <w:rPr>
                <w:rFonts w:ascii="方正仿宋简体" w:eastAsia="方正仿宋简体" w:hAnsi="方正仿宋简体" w:cs="宋体"/>
                <w:bCs/>
                <w:kern w:val="0"/>
                <w:sz w:val="28"/>
                <w:szCs w:val="28"/>
              </w:rPr>
            </w:pPr>
            <w:r w:rsidRPr="006D6CE0">
              <w:rPr>
                <w:rFonts w:ascii="方正仿宋简体" w:eastAsia="方正仿宋简体" w:hAnsi="方正仿宋简体" w:hint="eastAsia"/>
                <w:sz w:val="28"/>
                <w:szCs w:val="28"/>
              </w:rPr>
              <w:t>本项目核心服务要求、标准及预算核算方式</w:t>
            </w:r>
          </w:p>
        </w:tc>
      </w:tr>
      <w:tr w:rsidR="00DA000E" w:rsidRPr="006D6CE0" w:rsidTr="00C63573">
        <w:trPr>
          <w:trHeight w:val="523"/>
          <w:jc w:val="center"/>
        </w:trPr>
        <w:tc>
          <w:tcPr>
            <w:tcW w:w="3506" w:type="pct"/>
            <w:vMerge w:val="restart"/>
            <w:shd w:val="clear" w:color="auto" w:fill="auto"/>
            <w:noWrap/>
            <w:vAlign w:val="center"/>
          </w:tcPr>
          <w:p w:rsidR="00DA000E" w:rsidRPr="006D6CE0" w:rsidRDefault="00DA000E" w:rsidP="00510DB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bCs/>
                <w:sz w:val="28"/>
                <w:szCs w:val="28"/>
              </w:rPr>
            </w:pPr>
            <w:r w:rsidRPr="006D6CE0">
              <w:rPr>
                <w:rFonts w:ascii="方正仿宋简体" w:eastAsia="方正仿宋简体" w:hAnsi="方正仿宋简体" w:cs="宋体" w:hint="eastAsia"/>
                <w:bCs/>
                <w:kern w:val="0"/>
                <w:sz w:val="28"/>
                <w:szCs w:val="28"/>
              </w:rPr>
              <w:t>本项目核心服务要求及标准</w:t>
            </w:r>
          </w:p>
        </w:tc>
        <w:tc>
          <w:tcPr>
            <w:tcW w:w="1494" w:type="pct"/>
            <w:gridSpan w:val="2"/>
            <w:shd w:val="clear" w:color="auto" w:fill="auto"/>
            <w:noWrap/>
            <w:vAlign w:val="center"/>
          </w:tcPr>
          <w:p w:rsidR="00DA000E" w:rsidRPr="006D6CE0" w:rsidRDefault="00DA000E" w:rsidP="00510DB0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hAnsi="方正仿宋简体" w:cs="宋体"/>
                <w:bCs/>
                <w:kern w:val="0"/>
                <w:sz w:val="28"/>
                <w:szCs w:val="28"/>
              </w:rPr>
            </w:pPr>
            <w:r w:rsidRPr="006D6CE0">
              <w:rPr>
                <w:rFonts w:ascii="方正仿宋简体" w:eastAsia="方正仿宋简体" w:hAnsi="方正仿宋简体" w:cs="宋体" w:hint="eastAsia"/>
                <w:bCs/>
                <w:kern w:val="0"/>
                <w:sz w:val="28"/>
                <w:szCs w:val="28"/>
              </w:rPr>
              <w:t>采购预算</w:t>
            </w:r>
          </w:p>
        </w:tc>
      </w:tr>
      <w:tr w:rsidR="00DA000E" w:rsidRPr="006D6CE0" w:rsidTr="00C63573">
        <w:trPr>
          <w:trHeight w:val="571"/>
          <w:jc w:val="center"/>
        </w:trPr>
        <w:tc>
          <w:tcPr>
            <w:tcW w:w="3506" w:type="pct"/>
            <w:vMerge/>
            <w:shd w:val="clear" w:color="auto" w:fill="auto"/>
            <w:noWrap/>
            <w:vAlign w:val="center"/>
          </w:tcPr>
          <w:p w:rsidR="00DA000E" w:rsidRPr="006D6CE0" w:rsidRDefault="00DA000E" w:rsidP="00510DB0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hAnsi="方正仿宋简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noWrap/>
            <w:vAlign w:val="center"/>
          </w:tcPr>
          <w:p w:rsidR="00DA000E" w:rsidRPr="006D6CE0" w:rsidRDefault="00DA000E" w:rsidP="00510DB0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hAnsi="方正仿宋简体" w:cs="宋体"/>
                <w:bCs/>
                <w:kern w:val="0"/>
                <w:sz w:val="28"/>
                <w:szCs w:val="28"/>
              </w:rPr>
            </w:pPr>
            <w:r w:rsidRPr="006D6CE0">
              <w:rPr>
                <w:rFonts w:ascii="方正仿宋简体" w:eastAsia="方正仿宋简体" w:hAnsi="方正仿宋简体" w:cs="宋体" w:hint="eastAsia"/>
                <w:bCs/>
                <w:kern w:val="0"/>
                <w:sz w:val="28"/>
                <w:szCs w:val="28"/>
              </w:rPr>
              <w:t>采购预算（元）</w:t>
            </w:r>
          </w:p>
        </w:tc>
        <w:tc>
          <w:tcPr>
            <w:tcW w:w="872" w:type="pct"/>
            <w:vAlign w:val="center"/>
          </w:tcPr>
          <w:p w:rsidR="00DA000E" w:rsidRPr="006D6CE0" w:rsidRDefault="00DA000E" w:rsidP="00510DB0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hAnsi="方正仿宋简体" w:cs="宋体"/>
                <w:bCs/>
                <w:kern w:val="0"/>
                <w:sz w:val="28"/>
                <w:szCs w:val="28"/>
              </w:rPr>
            </w:pPr>
            <w:r w:rsidRPr="006D6CE0">
              <w:rPr>
                <w:rFonts w:ascii="方正仿宋简体" w:eastAsia="方正仿宋简体" w:hAnsi="方正仿宋简体" w:cs="宋体" w:hint="eastAsia"/>
                <w:bCs/>
                <w:kern w:val="0"/>
                <w:sz w:val="28"/>
                <w:szCs w:val="28"/>
              </w:rPr>
              <w:t>核心服务核算单价（元）</w:t>
            </w:r>
          </w:p>
        </w:tc>
      </w:tr>
      <w:tr w:rsidR="00DA000E" w:rsidRPr="006D6CE0" w:rsidTr="00C63573">
        <w:trPr>
          <w:trHeight w:val="1134"/>
          <w:jc w:val="center"/>
        </w:trPr>
        <w:tc>
          <w:tcPr>
            <w:tcW w:w="3506" w:type="pct"/>
            <w:shd w:val="clear" w:color="auto" w:fill="auto"/>
            <w:noWrap/>
          </w:tcPr>
          <w:p w:rsidR="00DA000E" w:rsidRPr="006D6CE0" w:rsidRDefault="00D839B6" w:rsidP="00510DB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  <w:r w:rsidRPr="006D6CE0">
              <w:rPr>
                <w:rFonts w:ascii="方正仿宋简体" w:eastAsia="方正仿宋简体" w:hAnsi="方正仿宋简体" w:cs="宋体" w:hint="eastAsia"/>
                <w:sz w:val="28"/>
                <w:szCs w:val="28"/>
              </w:rPr>
              <w:t>1.</w:t>
            </w:r>
          </w:p>
          <w:p w:rsidR="00D839B6" w:rsidRPr="006D6CE0" w:rsidRDefault="00D839B6" w:rsidP="00510DB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  <w:r w:rsidRPr="006D6CE0">
              <w:rPr>
                <w:rFonts w:ascii="方正仿宋简体" w:eastAsia="方正仿宋简体" w:hAnsi="方正仿宋简体" w:cs="宋体" w:hint="eastAsia"/>
                <w:sz w:val="28"/>
                <w:szCs w:val="28"/>
              </w:rPr>
              <w:t>2.</w:t>
            </w:r>
          </w:p>
          <w:p w:rsidR="00D839B6" w:rsidRPr="006D6CE0" w:rsidRDefault="00D839B6" w:rsidP="00510DB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  <w:r w:rsidRPr="006D6CE0">
              <w:rPr>
                <w:rFonts w:ascii="方正仿宋简体" w:eastAsia="方正仿宋简体" w:hAnsi="方正仿宋简体" w:cs="宋体" w:hint="eastAsia"/>
                <w:sz w:val="28"/>
                <w:szCs w:val="28"/>
              </w:rPr>
              <w:t>3.</w:t>
            </w:r>
          </w:p>
          <w:p w:rsidR="00D839B6" w:rsidRPr="006D6CE0" w:rsidRDefault="00D839B6" w:rsidP="00510DB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  <w:r w:rsidRPr="006D6CE0">
              <w:rPr>
                <w:rFonts w:ascii="方正仿宋简体" w:eastAsia="方正仿宋简体" w:hAnsi="方正仿宋简体" w:cs="宋体"/>
                <w:sz w:val="28"/>
                <w:szCs w:val="28"/>
              </w:rPr>
              <w:t>…</w:t>
            </w:r>
          </w:p>
        </w:tc>
        <w:tc>
          <w:tcPr>
            <w:tcW w:w="622" w:type="pct"/>
            <w:shd w:val="clear" w:color="auto" w:fill="auto"/>
          </w:tcPr>
          <w:p w:rsidR="00DA000E" w:rsidRPr="006D6CE0" w:rsidRDefault="00DA000E" w:rsidP="00510DB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  <w:tc>
          <w:tcPr>
            <w:tcW w:w="872" w:type="pct"/>
          </w:tcPr>
          <w:p w:rsidR="00DA000E" w:rsidRPr="006D6CE0" w:rsidRDefault="00DA000E" w:rsidP="00510DB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</w:tr>
    </w:tbl>
    <w:p w:rsidR="00D839B6" w:rsidRDefault="00D839B6">
      <w:r>
        <w:br w:type="page"/>
      </w:r>
    </w:p>
    <w:p w:rsidR="00D839B6" w:rsidRPr="006D6CE0" w:rsidRDefault="00D839B6" w:rsidP="006D6CE0">
      <w:pPr>
        <w:spacing w:line="560" w:lineRule="exact"/>
        <w:jc w:val="left"/>
        <w:rPr>
          <w:rFonts w:ascii="方正仿宋简体" w:eastAsia="方正仿宋简体" w:hAnsi="方正仿宋简体"/>
          <w:sz w:val="32"/>
          <w:szCs w:val="32"/>
        </w:rPr>
      </w:pPr>
      <w:r w:rsidRPr="006D6CE0">
        <w:rPr>
          <w:rFonts w:ascii="方正仿宋简体" w:eastAsia="方正仿宋简体" w:hAnsi="方正仿宋简体" w:hint="eastAsia"/>
          <w:sz w:val="32"/>
          <w:szCs w:val="32"/>
        </w:rPr>
        <w:lastRenderedPageBreak/>
        <w:t>类似项目调查情况</w:t>
      </w:r>
    </w:p>
    <w:tbl>
      <w:tblPr>
        <w:tblW w:w="5133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36"/>
        <w:gridCol w:w="1324"/>
        <w:gridCol w:w="1048"/>
        <w:gridCol w:w="6175"/>
        <w:gridCol w:w="1179"/>
        <w:gridCol w:w="1417"/>
        <w:gridCol w:w="1135"/>
        <w:gridCol w:w="1537"/>
      </w:tblGrid>
      <w:tr w:rsidR="00D839B6" w:rsidRPr="006D6CE0" w:rsidTr="00AE3A60">
        <w:trPr>
          <w:trHeight w:val="699"/>
          <w:jc w:val="center"/>
        </w:trPr>
        <w:tc>
          <w:tcPr>
            <w:tcW w:w="253" w:type="pct"/>
            <w:vMerge w:val="restart"/>
            <w:shd w:val="clear" w:color="auto" w:fill="auto"/>
            <w:noWrap/>
            <w:vAlign w:val="center"/>
          </w:tcPr>
          <w:p w:rsidR="00DA000E" w:rsidRPr="006D6CE0" w:rsidRDefault="00DA000E" w:rsidP="006D6CE0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hAnsi="方正仿宋简体" w:cs="宋体"/>
                <w:bCs/>
                <w:sz w:val="28"/>
                <w:szCs w:val="28"/>
              </w:rPr>
            </w:pPr>
            <w:r w:rsidRPr="006D6CE0">
              <w:rPr>
                <w:rFonts w:ascii="方正仿宋简体" w:eastAsia="方正仿宋简体" w:hAnsi="方正仿宋简体" w:cs="宋体" w:hint="eastAsia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455" w:type="pct"/>
            <w:vMerge w:val="restart"/>
            <w:vAlign w:val="center"/>
          </w:tcPr>
          <w:p w:rsidR="00DA000E" w:rsidRPr="006D6CE0" w:rsidRDefault="00DA000E" w:rsidP="006D6CE0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hAnsi="方正仿宋简体" w:cs="宋体"/>
                <w:bCs/>
                <w:kern w:val="0"/>
                <w:sz w:val="28"/>
                <w:szCs w:val="28"/>
              </w:rPr>
            </w:pPr>
            <w:r w:rsidRPr="006D6CE0">
              <w:rPr>
                <w:rFonts w:ascii="方正仿宋简体" w:eastAsia="方正仿宋简体" w:hAnsi="方正仿宋简体" w:cs="宋体" w:hint="eastAsia"/>
                <w:bCs/>
                <w:kern w:val="0"/>
                <w:sz w:val="28"/>
                <w:szCs w:val="28"/>
              </w:rPr>
              <w:t>类似项目</w:t>
            </w:r>
            <w:r w:rsidR="00D839B6" w:rsidRPr="006D6CE0">
              <w:rPr>
                <w:rFonts w:ascii="方正仿宋简体" w:eastAsia="方正仿宋简体" w:hAnsi="方正仿宋简体" w:cs="宋体" w:hint="eastAsia"/>
                <w:bCs/>
                <w:kern w:val="0"/>
                <w:sz w:val="28"/>
                <w:szCs w:val="28"/>
              </w:rPr>
              <w:t>名称</w:t>
            </w:r>
          </w:p>
        </w:tc>
        <w:tc>
          <w:tcPr>
            <w:tcW w:w="360" w:type="pct"/>
            <w:vMerge w:val="restart"/>
            <w:shd w:val="clear" w:color="auto" w:fill="auto"/>
            <w:vAlign w:val="center"/>
          </w:tcPr>
          <w:p w:rsidR="00DA000E" w:rsidRPr="006D6CE0" w:rsidRDefault="00DA000E" w:rsidP="006D6CE0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hAnsi="方正仿宋简体" w:cs="宋体"/>
                <w:bCs/>
                <w:sz w:val="28"/>
                <w:szCs w:val="28"/>
              </w:rPr>
            </w:pPr>
            <w:r w:rsidRPr="006D6CE0">
              <w:rPr>
                <w:rFonts w:ascii="方正仿宋简体" w:eastAsia="方正仿宋简体" w:hAnsi="方正仿宋简体" w:cs="宋体" w:hint="eastAsia"/>
                <w:bCs/>
                <w:kern w:val="0"/>
                <w:sz w:val="28"/>
                <w:szCs w:val="28"/>
              </w:rPr>
              <w:t>采购人</w:t>
            </w:r>
          </w:p>
        </w:tc>
        <w:tc>
          <w:tcPr>
            <w:tcW w:w="2122" w:type="pct"/>
            <w:vMerge w:val="restart"/>
            <w:shd w:val="clear" w:color="auto" w:fill="auto"/>
            <w:noWrap/>
            <w:vAlign w:val="center"/>
          </w:tcPr>
          <w:p w:rsidR="00DA000E" w:rsidRPr="006D6CE0" w:rsidRDefault="00DA000E" w:rsidP="006D6CE0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hAnsi="方正仿宋简体" w:cs="宋体"/>
                <w:bCs/>
                <w:sz w:val="28"/>
                <w:szCs w:val="28"/>
              </w:rPr>
            </w:pPr>
            <w:r w:rsidRPr="006D6CE0">
              <w:rPr>
                <w:rFonts w:ascii="方正仿宋简体" w:eastAsia="方正仿宋简体" w:hAnsi="方正仿宋简体" w:cs="宋体" w:hint="eastAsia"/>
                <w:bCs/>
                <w:kern w:val="0"/>
                <w:sz w:val="28"/>
                <w:szCs w:val="28"/>
              </w:rPr>
              <w:t>核心服务要求及标准</w:t>
            </w:r>
          </w:p>
        </w:tc>
        <w:tc>
          <w:tcPr>
            <w:tcW w:w="892" w:type="pct"/>
            <w:gridSpan w:val="2"/>
            <w:shd w:val="clear" w:color="auto" w:fill="auto"/>
            <w:noWrap/>
            <w:vAlign w:val="center"/>
          </w:tcPr>
          <w:p w:rsidR="00DA000E" w:rsidRPr="006D6CE0" w:rsidRDefault="00DA000E" w:rsidP="006D6CE0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hAnsi="方正仿宋简体" w:cs="宋体"/>
                <w:bCs/>
                <w:kern w:val="0"/>
                <w:sz w:val="28"/>
                <w:szCs w:val="28"/>
              </w:rPr>
            </w:pPr>
            <w:r w:rsidRPr="006D6CE0">
              <w:rPr>
                <w:rFonts w:ascii="方正仿宋简体" w:eastAsia="方正仿宋简体" w:hAnsi="方正仿宋简体" w:cs="宋体" w:hint="eastAsia"/>
                <w:bCs/>
                <w:kern w:val="0"/>
                <w:sz w:val="28"/>
                <w:szCs w:val="28"/>
              </w:rPr>
              <w:t>预算金额</w:t>
            </w:r>
          </w:p>
        </w:tc>
        <w:tc>
          <w:tcPr>
            <w:tcW w:w="918" w:type="pct"/>
            <w:gridSpan w:val="2"/>
            <w:vAlign w:val="center"/>
          </w:tcPr>
          <w:p w:rsidR="00DA000E" w:rsidRPr="006D6CE0" w:rsidRDefault="00DA000E" w:rsidP="006D6CE0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hAnsi="方正仿宋简体" w:cs="宋体"/>
                <w:bCs/>
                <w:kern w:val="0"/>
                <w:sz w:val="28"/>
                <w:szCs w:val="28"/>
              </w:rPr>
            </w:pPr>
            <w:r w:rsidRPr="006D6CE0">
              <w:rPr>
                <w:rFonts w:ascii="方正仿宋简体" w:eastAsia="方正仿宋简体" w:hAnsi="方正仿宋简体" w:cs="宋体" w:hint="eastAsia"/>
                <w:bCs/>
                <w:kern w:val="0"/>
                <w:sz w:val="28"/>
                <w:szCs w:val="28"/>
              </w:rPr>
              <w:t>成交金额</w:t>
            </w:r>
          </w:p>
        </w:tc>
      </w:tr>
      <w:tr w:rsidR="00D839B6" w:rsidRPr="006D6CE0" w:rsidTr="00AE3A60">
        <w:trPr>
          <w:trHeight w:val="315"/>
          <w:jc w:val="center"/>
        </w:trPr>
        <w:tc>
          <w:tcPr>
            <w:tcW w:w="253" w:type="pct"/>
            <w:vMerge/>
            <w:shd w:val="clear" w:color="auto" w:fill="auto"/>
            <w:noWrap/>
            <w:vAlign w:val="center"/>
          </w:tcPr>
          <w:p w:rsidR="00DA000E" w:rsidRPr="006D6CE0" w:rsidRDefault="00DA000E" w:rsidP="006D6CE0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hAnsi="方正仿宋简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455" w:type="pct"/>
            <w:vMerge/>
          </w:tcPr>
          <w:p w:rsidR="00DA000E" w:rsidRPr="006D6CE0" w:rsidRDefault="00DA000E" w:rsidP="006D6CE0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hAnsi="方正仿宋简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360" w:type="pct"/>
            <w:vMerge/>
            <w:shd w:val="clear" w:color="auto" w:fill="auto"/>
            <w:vAlign w:val="center"/>
          </w:tcPr>
          <w:p w:rsidR="00DA000E" w:rsidRPr="006D6CE0" w:rsidRDefault="00DA000E" w:rsidP="006D6CE0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hAnsi="方正仿宋简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122" w:type="pct"/>
            <w:vMerge/>
            <w:shd w:val="clear" w:color="auto" w:fill="auto"/>
            <w:noWrap/>
            <w:vAlign w:val="center"/>
          </w:tcPr>
          <w:p w:rsidR="00DA000E" w:rsidRPr="006D6CE0" w:rsidRDefault="00DA000E" w:rsidP="006D6CE0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hAnsi="方正仿宋简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405" w:type="pct"/>
            <w:shd w:val="clear" w:color="auto" w:fill="auto"/>
            <w:noWrap/>
          </w:tcPr>
          <w:p w:rsidR="00DA000E" w:rsidRPr="006D6CE0" w:rsidRDefault="00DA000E" w:rsidP="006D6CE0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hAnsi="方正仿宋简体" w:cs="宋体"/>
                <w:bCs/>
                <w:kern w:val="0"/>
                <w:sz w:val="28"/>
                <w:szCs w:val="28"/>
              </w:rPr>
            </w:pPr>
            <w:r w:rsidRPr="006D6CE0">
              <w:rPr>
                <w:rFonts w:ascii="方正仿宋简体" w:eastAsia="方正仿宋简体" w:hAnsi="方正仿宋简体" w:cs="宋体" w:hint="eastAsia"/>
                <w:bCs/>
                <w:kern w:val="0"/>
                <w:sz w:val="28"/>
                <w:szCs w:val="28"/>
              </w:rPr>
              <w:t>采购预</w:t>
            </w:r>
            <w:r w:rsidRPr="006D6CE0">
              <w:rPr>
                <w:rFonts w:ascii="方正仿宋简体" w:eastAsia="方正仿宋简体" w:hAnsi="方正仿宋简体" w:cs="宋体"/>
                <w:bCs/>
                <w:kern w:val="0"/>
                <w:sz w:val="28"/>
                <w:szCs w:val="28"/>
              </w:rPr>
              <w:br/>
            </w:r>
            <w:r w:rsidRPr="006D6CE0">
              <w:rPr>
                <w:rFonts w:ascii="方正仿宋简体" w:eastAsia="方正仿宋简体" w:hAnsi="方正仿宋简体" w:cs="宋体" w:hint="eastAsia"/>
                <w:bCs/>
                <w:kern w:val="0"/>
                <w:sz w:val="28"/>
                <w:szCs w:val="28"/>
              </w:rPr>
              <w:t>算（元）</w:t>
            </w:r>
          </w:p>
        </w:tc>
        <w:tc>
          <w:tcPr>
            <w:tcW w:w="487" w:type="pct"/>
          </w:tcPr>
          <w:p w:rsidR="00DA000E" w:rsidRPr="006D6CE0" w:rsidRDefault="00DA000E" w:rsidP="006D6CE0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hAnsi="方正仿宋简体" w:cs="宋体"/>
                <w:bCs/>
                <w:kern w:val="0"/>
                <w:sz w:val="28"/>
                <w:szCs w:val="28"/>
              </w:rPr>
            </w:pPr>
            <w:r w:rsidRPr="006D6CE0">
              <w:rPr>
                <w:rFonts w:ascii="方正仿宋简体" w:eastAsia="方正仿宋简体" w:hAnsi="方正仿宋简体" w:cs="宋体" w:hint="eastAsia"/>
                <w:bCs/>
                <w:kern w:val="0"/>
                <w:sz w:val="28"/>
                <w:szCs w:val="28"/>
              </w:rPr>
              <w:t>核心服务核算单价（元）</w:t>
            </w:r>
          </w:p>
        </w:tc>
        <w:tc>
          <w:tcPr>
            <w:tcW w:w="390" w:type="pct"/>
          </w:tcPr>
          <w:p w:rsidR="00DA000E" w:rsidRPr="006D6CE0" w:rsidRDefault="00DA000E" w:rsidP="006D6CE0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hAnsi="方正仿宋简体" w:cs="宋体"/>
                <w:bCs/>
                <w:kern w:val="0"/>
                <w:sz w:val="28"/>
                <w:szCs w:val="28"/>
              </w:rPr>
            </w:pPr>
            <w:r w:rsidRPr="006D6CE0">
              <w:rPr>
                <w:rFonts w:ascii="方正仿宋简体" w:eastAsia="方正仿宋简体" w:hAnsi="方正仿宋简体" w:cs="宋体" w:hint="eastAsia"/>
                <w:bCs/>
                <w:kern w:val="0"/>
                <w:sz w:val="28"/>
                <w:szCs w:val="28"/>
              </w:rPr>
              <w:t>成交金额（元）</w:t>
            </w:r>
          </w:p>
        </w:tc>
        <w:tc>
          <w:tcPr>
            <w:tcW w:w="529" w:type="pct"/>
          </w:tcPr>
          <w:p w:rsidR="00DA000E" w:rsidRPr="006D6CE0" w:rsidRDefault="00DA000E" w:rsidP="006D6CE0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hAnsi="方正仿宋简体" w:cs="宋体"/>
                <w:bCs/>
                <w:kern w:val="0"/>
                <w:sz w:val="28"/>
                <w:szCs w:val="28"/>
              </w:rPr>
            </w:pPr>
            <w:r w:rsidRPr="006D6CE0">
              <w:rPr>
                <w:rFonts w:ascii="方正仿宋简体" w:eastAsia="方正仿宋简体" w:hAnsi="方正仿宋简体" w:cs="宋体" w:hint="eastAsia"/>
                <w:bCs/>
                <w:kern w:val="0"/>
                <w:sz w:val="28"/>
                <w:szCs w:val="28"/>
              </w:rPr>
              <w:t>核心服务核算单价（元）</w:t>
            </w:r>
          </w:p>
        </w:tc>
      </w:tr>
      <w:tr w:rsidR="00D839B6" w:rsidRPr="006D6CE0" w:rsidTr="006D6CE0">
        <w:trPr>
          <w:trHeight w:val="944"/>
          <w:jc w:val="center"/>
        </w:trPr>
        <w:tc>
          <w:tcPr>
            <w:tcW w:w="253" w:type="pct"/>
            <w:shd w:val="clear" w:color="auto" w:fill="auto"/>
            <w:noWrap/>
          </w:tcPr>
          <w:p w:rsidR="00DA000E" w:rsidRPr="006D6CE0" w:rsidRDefault="00DA000E" w:rsidP="006D6CE0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  <w:r w:rsidRPr="006D6CE0">
              <w:rPr>
                <w:rFonts w:ascii="方正仿宋简体" w:eastAsia="方正仿宋简体" w:hAnsi="方正仿宋简体" w:cs="宋体" w:hint="eastAsia"/>
                <w:sz w:val="28"/>
                <w:szCs w:val="28"/>
              </w:rPr>
              <w:t>1</w:t>
            </w:r>
          </w:p>
        </w:tc>
        <w:tc>
          <w:tcPr>
            <w:tcW w:w="455" w:type="pct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  <w:tc>
          <w:tcPr>
            <w:tcW w:w="360" w:type="pct"/>
            <w:shd w:val="clear" w:color="auto" w:fill="auto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  <w:tc>
          <w:tcPr>
            <w:tcW w:w="2122" w:type="pct"/>
            <w:shd w:val="clear" w:color="auto" w:fill="auto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  <w:tc>
          <w:tcPr>
            <w:tcW w:w="405" w:type="pct"/>
            <w:shd w:val="clear" w:color="auto" w:fill="auto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  <w:tc>
          <w:tcPr>
            <w:tcW w:w="487" w:type="pct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  <w:tc>
          <w:tcPr>
            <w:tcW w:w="390" w:type="pct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  <w:tc>
          <w:tcPr>
            <w:tcW w:w="529" w:type="pct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</w:tr>
      <w:tr w:rsidR="00D839B6" w:rsidRPr="006D6CE0" w:rsidTr="006D6CE0">
        <w:trPr>
          <w:trHeight w:val="944"/>
          <w:jc w:val="center"/>
        </w:trPr>
        <w:tc>
          <w:tcPr>
            <w:tcW w:w="253" w:type="pct"/>
            <w:shd w:val="clear" w:color="auto" w:fill="auto"/>
            <w:noWrap/>
          </w:tcPr>
          <w:p w:rsidR="00DA000E" w:rsidRPr="006D6CE0" w:rsidRDefault="00DA000E" w:rsidP="006D6CE0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  <w:r w:rsidRPr="006D6CE0">
              <w:rPr>
                <w:rFonts w:ascii="方正仿宋简体" w:eastAsia="方正仿宋简体" w:hAnsi="方正仿宋简体" w:cs="宋体" w:hint="eastAsia"/>
                <w:sz w:val="28"/>
                <w:szCs w:val="28"/>
              </w:rPr>
              <w:t>2</w:t>
            </w:r>
          </w:p>
        </w:tc>
        <w:tc>
          <w:tcPr>
            <w:tcW w:w="455" w:type="pct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  <w:tc>
          <w:tcPr>
            <w:tcW w:w="360" w:type="pct"/>
            <w:shd w:val="clear" w:color="auto" w:fill="auto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  <w:tc>
          <w:tcPr>
            <w:tcW w:w="2122" w:type="pct"/>
            <w:shd w:val="clear" w:color="auto" w:fill="auto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  <w:tc>
          <w:tcPr>
            <w:tcW w:w="405" w:type="pct"/>
            <w:shd w:val="clear" w:color="auto" w:fill="auto"/>
            <w:noWrap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  <w:tc>
          <w:tcPr>
            <w:tcW w:w="487" w:type="pct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  <w:tc>
          <w:tcPr>
            <w:tcW w:w="390" w:type="pct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  <w:tc>
          <w:tcPr>
            <w:tcW w:w="529" w:type="pct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</w:tr>
      <w:tr w:rsidR="00D839B6" w:rsidRPr="006D6CE0" w:rsidTr="006D6CE0">
        <w:trPr>
          <w:trHeight w:val="944"/>
          <w:jc w:val="center"/>
        </w:trPr>
        <w:tc>
          <w:tcPr>
            <w:tcW w:w="253" w:type="pct"/>
            <w:shd w:val="clear" w:color="auto" w:fill="auto"/>
            <w:noWrap/>
          </w:tcPr>
          <w:p w:rsidR="00DA000E" w:rsidRPr="006D6CE0" w:rsidRDefault="00DA000E" w:rsidP="006D6CE0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  <w:r w:rsidRPr="006D6CE0">
              <w:rPr>
                <w:rFonts w:ascii="方正仿宋简体" w:eastAsia="方正仿宋简体" w:hAnsi="方正仿宋简体" w:cs="宋体" w:hint="eastAsia"/>
                <w:sz w:val="28"/>
                <w:szCs w:val="28"/>
              </w:rPr>
              <w:t>3</w:t>
            </w:r>
          </w:p>
        </w:tc>
        <w:tc>
          <w:tcPr>
            <w:tcW w:w="455" w:type="pct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  <w:tc>
          <w:tcPr>
            <w:tcW w:w="360" w:type="pct"/>
            <w:shd w:val="clear" w:color="auto" w:fill="auto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  <w:tc>
          <w:tcPr>
            <w:tcW w:w="2122" w:type="pct"/>
            <w:shd w:val="clear" w:color="auto" w:fill="auto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  <w:tc>
          <w:tcPr>
            <w:tcW w:w="405" w:type="pct"/>
            <w:shd w:val="clear" w:color="auto" w:fill="auto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  <w:tc>
          <w:tcPr>
            <w:tcW w:w="487" w:type="pct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  <w:tc>
          <w:tcPr>
            <w:tcW w:w="390" w:type="pct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  <w:tc>
          <w:tcPr>
            <w:tcW w:w="529" w:type="pct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</w:tr>
      <w:tr w:rsidR="00D839B6" w:rsidRPr="006D6CE0" w:rsidTr="006D6CE0">
        <w:trPr>
          <w:trHeight w:val="944"/>
          <w:jc w:val="center"/>
        </w:trPr>
        <w:tc>
          <w:tcPr>
            <w:tcW w:w="253" w:type="pct"/>
            <w:shd w:val="clear" w:color="auto" w:fill="auto"/>
            <w:noWrap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  <w:r w:rsidRPr="006D6CE0">
              <w:rPr>
                <w:rFonts w:ascii="方正仿宋简体" w:eastAsia="方正仿宋简体" w:hAnsi="方正仿宋简体" w:cs="宋体"/>
                <w:sz w:val="28"/>
                <w:szCs w:val="28"/>
              </w:rPr>
              <w:t>…</w:t>
            </w:r>
          </w:p>
        </w:tc>
        <w:tc>
          <w:tcPr>
            <w:tcW w:w="455" w:type="pct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  <w:tc>
          <w:tcPr>
            <w:tcW w:w="360" w:type="pct"/>
            <w:shd w:val="clear" w:color="auto" w:fill="auto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  <w:tc>
          <w:tcPr>
            <w:tcW w:w="2122" w:type="pct"/>
            <w:shd w:val="clear" w:color="auto" w:fill="auto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  <w:tc>
          <w:tcPr>
            <w:tcW w:w="405" w:type="pct"/>
            <w:shd w:val="clear" w:color="auto" w:fill="auto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  <w:tc>
          <w:tcPr>
            <w:tcW w:w="487" w:type="pct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  <w:tc>
          <w:tcPr>
            <w:tcW w:w="390" w:type="pct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  <w:tc>
          <w:tcPr>
            <w:tcW w:w="529" w:type="pct"/>
          </w:tcPr>
          <w:p w:rsidR="00DA000E" w:rsidRPr="006D6CE0" w:rsidRDefault="00DA000E" w:rsidP="006D6CE0">
            <w:pPr>
              <w:widowControl/>
              <w:spacing w:line="560" w:lineRule="exact"/>
              <w:textAlignment w:val="center"/>
              <w:rPr>
                <w:rFonts w:ascii="方正仿宋简体" w:eastAsia="方正仿宋简体" w:hAnsi="方正仿宋简体" w:cs="宋体"/>
                <w:sz w:val="28"/>
                <w:szCs w:val="28"/>
              </w:rPr>
            </w:pPr>
          </w:p>
        </w:tc>
      </w:tr>
    </w:tbl>
    <w:p w:rsidR="0001049E" w:rsidRDefault="0001049E"/>
    <w:p w:rsidR="00D839B6" w:rsidRPr="006D6CE0" w:rsidRDefault="00D839B6" w:rsidP="00ED5FEC">
      <w:pPr>
        <w:wordWrap w:val="0"/>
        <w:jc w:val="right"/>
        <w:rPr>
          <w:rFonts w:ascii="方正仿宋简体" w:eastAsia="方正仿宋简体" w:hAnsi="方正仿宋简体"/>
          <w:sz w:val="32"/>
          <w:szCs w:val="32"/>
        </w:rPr>
      </w:pPr>
      <w:r w:rsidRPr="006D6CE0">
        <w:rPr>
          <w:rFonts w:ascii="方正仿宋简体" w:eastAsia="方正仿宋简体" w:hAnsi="方正仿宋简体" w:hint="eastAsia"/>
          <w:sz w:val="32"/>
          <w:szCs w:val="32"/>
        </w:rPr>
        <w:t xml:space="preserve"> </w:t>
      </w:r>
      <w:r w:rsidR="00C128E7" w:rsidRPr="006D6CE0">
        <w:rPr>
          <w:rFonts w:ascii="方正仿宋简体" w:eastAsia="方正仿宋简体" w:hAnsi="方正仿宋简体" w:hint="eastAsia"/>
          <w:sz w:val="32"/>
          <w:szCs w:val="32"/>
        </w:rPr>
        <w:t>部门（签章）</w:t>
      </w:r>
      <w:r w:rsidR="006D6CE0">
        <w:rPr>
          <w:rFonts w:ascii="方正仿宋简体" w:eastAsia="方正仿宋简体" w:hAnsi="方正仿宋简体" w:hint="eastAsia"/>
          <w:sz w:val="32"/>
          <w:szCs w:val="32"/>
        </w:rPr>
        <w:t xml:space="preserve">  </w:t>
      </w:r>
    </w:p>
    <w:p w:rsidR="00ED5FEC" w:rsidRPr="006D6CE0" w:rsidRDefault="00ED5FEC" w:rsidP="00D839B6">
      <w:pPr>
        <w:wordWrap w:val="0"/>
        <w:ind w:right="480"/>
        <w:jc w:val="right"/>
        <w:rPr>
          <w:rFonts w:ascii="方正仿宋简体" w:eastAsia="方正仿宋简体" w:hAnsi="方正仿宋简体"/>
          <w:sz w:val="32"/>
          <w:szCs w:val="32"/>
        </w:rPr>
      </w:pPr>
      <w:r w:rsidRPr="006D6CE0">
        <w:rPr>
          <w:rFonts w:ascii="方正仿宋简体" w:eastAsia="方正仿宋简体" w:hAnsi="方正仿宋简体" w:hint="eastAsia"/>
          <w:sz w:val="32"/>
          <w:szCs w:val="32"/>
        </w:rPr>
        <w:t>2022年</w:t>
      </w:r>
      <w:r w:rsidR="00D839B6" w:rsidRPr="006D6CE0">
        <w:rPr>
          <w:rFonts w:ascii="方正仿宋简体" w:eastAsia="方正仿宋简体" w:hAnsi="方正仿宋简体" w:hint="eastAsia"/>
          <w:sz w:val="32"/>
          <w:szCs w:val="32"/>
        </w:rPr>
        <w:t xml:space="preserve"> </w:t>
      </w:r>
      <w:r w:rsidRPr="006D6CE0">
        <w:rPr>
          <w:rFonts w:ascii="方正仿宋简体" w:eastAsia="方正仿宋简体" w:hAnsi="方正仿宋简体" w:hint="eastAsia"/>
          <w:sz w:val="32"/>
          <w:szCs w:val="32"/>
        </w:rPr>
        <w:t xml:space="preserve"> </w:t>
      </w:r>
      <w:r w:rsidR="006D6CE0">
        <w:rPr>
          <w:rFonts w:ascii="方正仿宋简体" w:eastAsia="方正仿宋简体" w:hAnsi="方正仿宋简体" w:hint="eastAsia"/>
          <w:sz w:val="32"/>
          <w:szCs w:val="32"/>
        </w:rPr>
        <w:t>月</w:t>
      </w:r>
    </w:p>
    <w:sectPr w:rsidR="00ED5FEC" w:rsidRPr="006D6CE0" w:rsidSect="0001049E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00B5" w:rsidRDefault="005A00B5" w:rsidP="00ED5FEC">
      <w:r>
        <w:separator/>
      </w:r>
    </w:p>
  </w:endnote>
  <w:endnote w:type="continuationSeparator" w:id="1">
    <w:p w:rsidR="005A00B5" w:rsidRDefault="005A00B5" w:rsidP="00ED5F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00B5" w:rsidRDefault="005A00B5" w:rsidP="00ED5FEC">
      <w:r>
        <w:separator/>
      </w:r>
    </w:p>
  </w:footnote>
  <w:footnote w:type="continuationSeparator" w:id="1">
    <w:p w:rsidR="005A00B5" w:rsidRDefault="005A00B5" w:rsidP="00ED5F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2522"/>
    <w:rsid w:val="0001049E"/>
    <w:rsid w:val="00072543"/>
    <w:rsid w:val="00182008"/>
    <w:rsid w:val="001A015C"/>
    <w:rsid w:val="0026074E"/>
    <w:rsid w:val="002C0AB7"/>
    <w:rsid w:val="00312D7D"/>
    <w:rsid w:val="00421740"/>
    <w:rsid w:val="004A643D"/>
    <w:rsid w:val="00510DB0"/>
    <w:rsid w:val="005A00B5"/>
    <w:rsid w:val="005B4FF3"/>
    <w:rsid w:val="00606240"/>
    <w:rsid w:val="00613C5A"/>
    <w:rsid w:val="006D6CE0"/>
    <w:rsid w:val="00720C2A"/>
    <w:rsid w:val="007D37CC"/>
    <w:rsid w:val="008C5235"/>
    <w:rsid w:val="008F79C1"/>
    <w:rsid w:val="00973BF5"/>
    <w:rsid w:val="00AE19D7"/>
    <w:rsid w:val="00AE3A60"/>
    <w:rsid w:val="00B95F69"/>
    <w:rsid w:val="00BA11A8"/>
    <w:rsid w:val="00BF7F9B"/>
    <w:rsid w:val="00C0560F"/>
    <w:rsid w:val="00C128E7"/>
    <w:rsid w:val="00C63573"/>
    <w:rsid w:val="00CB78BF"/>
    <w:rsid w:val="00CD6392"/>
    <w:rsid w:val="00CF531C"/>
    <w:rsid w:val="00D748FD"/>
    <w:rsid w:val="00D839B6"/>
    <w:rsid w:val="00D921B3"/>
    <w:rsid w:val="00DA000E"/>
    <w:rsid w:val="00ED5FEC"/>
    <w:rsid w:val="00F26166"/>
    <w:rsid w:val="00F72522"/>
    <w:rsid w:val="00F928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8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5F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5FE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5F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5F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pgos</dc:creator>
  <cp:lastModifiedBy>pgos</cp:lastModifiedBy>
  <cp:revision>22</cp:revision>
  <dcterms:created xsi:type="dcterms:W3CDTF">2022-09-06T01:37:00Z</dcterms:created>
  <dcterms:modified xsi:type="dcterms:W3CDTF">2022-10-14T00:45:00Z</dcterms:modified>
</cp:coreProperties>
</file>